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75" w:rsidRPr="001E0475" w:rsidRDefault="001E0475" w:rsidP="001E0475">
      <w:pPr>
        <w:shd w:val="clear" w:color="auto" w:fill="FFFFFF"/>
        <w:spacing w:after="0" w:line="450" w:lineRule="atLeast"/>
        <w:ind w:left="1134"/>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b/>
          <w:bCs/>
          <w:color w:val="000000"/>
          <w:sz w:val="32"/>
          <w:szCs w:val="32"/>
          <w:bdr w:val="none" w:sz="0" w:space="0" w:color="auto" w:frame="1"/>
          <w:lang w:eastAsia="ru-RU"/>
        </w:rPr>
        <w:t>Консультация для родителей</w:t>
      </w:r>
    </w:p>
    <w:p w:rsidR="001E0475" w:rsidRPr="001E0475" w:rsidRDefault="001E0475" w:rsidP="001E0475">
      <w:pPr>
        <w:shd w:val="clear" w:color="auto" w:fill="FFFFFF"/>
        <w:spacing w:after="0" w:line="450" w:lineRule="atLeast"/>
        <w:ind w:left="1134"/>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b/>
          <w:bCs/>
          <w:color w:val="000000"/>
          <w:sz w:val="32"/>
          <w:szCs w:val="32"/>
          <w:bdr w:val="none" w:sz="0" w:space="0" w:color="auto" w:frame="1"/>
          <w:lang w:eastAsia="ru-RU"/>
        </w:rPr>
        <w:t>«Правильно ли хвалить детей?»</w:t>
      </w:r>
    </w:p>
    <w:p w:rsidR="001E0475" w:rsidRPr="001E0475" w:rsidRDefault="001E0475" w:rsidP="001E0475">
      <w:pPr>
        <w:shd w:val="clear" w:color="auto" w:fill="FFFFFF"/>
        <w:spacing w:after="0" w:line="450" w:lineRule="atLeast"/>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7030A0"/>
          <w:sz w:val="28"/>
          <w:szCs w:val="28"/>
          <w:bdr w:val="none" w:sz="0" w:space="0" w:color="auto" w:frame="1"/>
          <w:shd w:val="clear" w:color="auto" w:fill="FFFFFF"/>
          <w:lang w:eastAsia="ru-RU"/>
        </w:rPr>
        <w:t> </w:t>
      </w:r>
    </w:p>
    <w:p w:rsidR="00625CAC" w:rsidRDefault="00625CAC" w:rsidP="00625CAC">
      <w:pPr>
        <w:shd w:val="clear" w:color="auto" w:fill="FFFFFF"/>
        <w:spacing w:after="0" w:line="252" w:lineRule="atLeast"/>
        <w:jc w:val="right"/>
        <w:textAlignment w:val="baseline"/>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Педагог-психолог </w:t>
      </w:r>
      <w:proofErr w:type="spellStart"/>
      <w:r>
        <w:rPr>
          <w:rFonts w:ascii="Times New Roman" w:eastAsia="Times New Roman" w:hAnsi="Times New Roman" w:cs="Times New Roman"/>
          <w:i/>
          <w:iCs/>
          <w:color w:val="000000"/>
          <w:sz w:val="28"/>
          <w:szCs w:val="28"/>
          <w:bdr w:val="none" w:sz="0" w:space="0" w:color="auto" w:frame="1"/>
          <w:shd w:val="clear" w:color="auto" w:fill="FFFFFF"/>
          <w:lang w:eastAsia="ru-RU"/>
        </w:rPr>
        <w:t>Нартокова</w:t>
      </w:r>
      <w:proofErr w:type="spellEnd"/>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Ф.М.</w:t>
      </w:r>
    </w:p>
    <w:p w:rsidR="00625CAC" w:rsidRDefault="00625CAC" w:rsidP="00DB1157">
      <w:pPr>
        <w:shd w:val="clear" w:color="auto" w:fill="FFFFFF"/>
        <w:spacing w:after="0" w:line="252" w:lineRule="atLeast"/>
        <w:jc w:val="both"/>
        <w:textAlignment w:val="baseline"/>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1E0475" w:rsidRPr="001E0475" w:rsidRDefault="001E0475" w:rsidP="00DB1157">
      <w:pPr>
        <w:shd w:val="clear" w:color="auto" w:fill="FFFFFF"/>
        <w:spacing w:after="0" w:line="252" w:lineRule="atLeast"/>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i/>
          <w:iCs/>
          <w:color w:val="000000"/>
          <w:sz w:val="28"/>
          <w:szCs w:val="28"/>
          <w:bdr w:val="none" w:sz="0" w:space="0" w:color="auto" w:frame="1"/>
          <w:shd w:val="clear" w:color="auto" w:fill="FFFFFF"/>
          <w:lang w:eastAsia="ru-RU"/>
        </w:rPr>
        <w:t>Похвала в представлении ребенка – это теплая эмоциональная волна,</w:t>
      </w:r>
    </w:p>
    <w:p w:rsidR="001E0475" w:rsidRPr="001E0475" w:rsidRDefault="001E0475" w:rsidP="00DB1157">
      <w:pPr>
        <w:shd w:val="clear" w:color="auto" w:fill="FFFFFF"/>
        <w:spacing w:after="0" w:line="252" w:lineRule="atLeast"/>
        <w:jc w:val="both"/>
        <w:textAlignment w:val="baseline"/>
        <w:rPr>
          <w:rFonts w:ascii="Arial" w:eastAsia="Times New Roman" w:hAnsi="Arial" w:cs="Arial"/>
          <w:color w:val="181818"/>
          <w:sz w:val="17"/>
          <w:szCs w:val="17"/>
          <w:lang w:eastAsia="ru-RU"/>
        </w:rPr>
      </w:pPr>
      <w:proofErr w:type="gramStart"/>
      <w:r w:rsidRPr="001E0475">
        <w:rPr>
          <w:rFonts w:ascii="Times New Roman" w:eastAsia="Times New Roman" w:hAnsi="Times New Roman" w:cs="Times New Roman"/>
          <w:i/>
          <w:iCs/>
          <w:color w:val="000000"/>
          <w:sz w:val="28"/>
          <w:szCs w:val="28"/>
          <w:bdr w:val="none" w:sz="0" w:space="0" w:color="auto" w:frame="1"/>
          <w:shd w:val="clear" w:color="auto" w:fill="FFFFFF"/>
          <w:lang w:eastAsia="ru-RU"/>
        </w:rPr>
        <w:t>идущая</w:t>
      </w:r>
      <w:proofErr w:type="gramEnd"/>
      <w:r w:rsidRPr="001E0475">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от человека к человеку.</w:t>
      </w:r>
    </w:p>
    <w:p w:rsidR="001E0475" w:rsidRPr="001E0475" w:rsidRDefault="001E0475" w:rsidP="00DB1157">
      <w:pPr>
        <w:shd w:val="clear" w:color="auto" w:fill="FFFFFF"/>
        <w:spacing w:after="0" w:line="252" w:lineRule="atLeast"/>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shd w:val="clear" w:color="auto" w:fill="FFFFFF"/>
          <w:lang w:eastAsia="ru-RU"/>
        </w:rPr>
        <w:t>                                                                               </w:t>
      </w:r>
    </w:p>
    <w:p w:rsidR="001E0475" w:rsidRPr="001E0475" w:rsidRDefault="001E0475" w:rsidP="00DB1157">
      <w:pPr>
        <w:shd w:val="clear" w:color="auto" w:fill="FFFFFF"/>
        <w:spacing w:after="0" w:line="252" w:lineRule="atLeast"/>
        <w:jc w:val="both"/>
        <w:textAlignment w:val="baseline"/>
        <w:rPr>
          <w:rFonts w:ascii="Arial" w:eastAsia="Times New Roman" w:hAnsi="Arial" w:cs="Arial"/>
          <w:color w:val="181818"/>
          <w:sz w:val="17"/>
          <w:szCs w:val="17"/>
          <w:lang w:eastAsia="ru-RU"/>
        </w:rPr>
      </w:pPr>
    </w:p>
    <w:p w:rsidR="001E0475" w:rsidRPr="001E0475" w:rsidRDefault="001E0475" w:rsidP="001E0475">
      <w:pPr>
        <w:shd w:val="clear" w:color="auto" w:fill="FFFFFF"/>
        <w:spacing w:after="0" w:line="252" w:lineRule="atLeast"/>
        <w:ind w:left="709"/>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Для ребенка очень важно, как оценивают его дела и поступки. Это помогает формироваться личности.</w:t>
      </w:r>
    </w:p>
    <w:p w:rsidR="001E0475" w:rsidRPr="001E0475" w:rsidRDefault="001E0475" w:rsidP="001E0475">
      <w:pPr>
        <w:shd w:val="clear" w:color="auto" w:fill="FFFFFF"/>
        <w:spacing w:after="0" w:line="252" w:lineRule="atLeast"/>
        <w:ind w:left="709"/>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 xml:space="preserve">Хвалить своих детей </w:t>
      </w:r>
      <w:proofErr w:type="gramStart"/>
      <w:r w:rsidRPr="001E0475">
        <w:rPr>
          <w:rFonts w:ascii="Times New Roman" w:eastAsia="Times New Roman" w:hAnsi="Times New Roman" w:cs="Times New Roman"/>
          <w:color w:val="000000"/>
          <w:sz w:val="28"/>
          <w:szCs w:val="28"/>
          <w:bdr w:val="none" w:sz="0" w:space="0" w:color="auto" w:frame="1"/>
          <w:lang w:eastAsia="ru-RU"/>
        </w:rPr>
        <w:t>необходимо</w:t>
      </w:r>
      <w:proofErr w:type="gramEnd"/>
      <w:r w:rsidRPr="001E0475">
        <w:rPr>
          <w:rFonts w:ascii="Times New Roman" w:eastAsia="Times New Roman" w:hAnsi="Times New Roman" w:cs="Times New Roman"/>
          <w:color w:val="000000"/>
          <w:sz w:val="28"/>
          <w:szCs w:val="28"/>
          <w:bdr w:val="none" w:sz="0" w:space="0" w:color="auto" w:frame="1"/>
          <w:lang w:eastAsia="ru-RU"/>
        </w:rPr>
        <w:t xml:space="preserve"> по крайней мере по двум причинам.</w:t>
      </w:r>
    </w:p>
    <w:p w:rsidR="001E0475" w:rsidRPr="001E0475" w:rsidRDefault="001E0475" w:rsidP="001E0475">
      <w:pPr>
        <w:shd w:val="clear" w:color="auto" w:fill="FFFFFF"/>
        <w:spacing w:after="0" w:line="252" w:lineRule="atLeast"/>
        <w:ind w:left="709"/>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 xml:space="preserve">Во-первых, таким </w:t>
      </w:r>
      <w:proofErr w:type="gramStart"/>
      <w:r w:rsidRPr="001E0475">
        <w:rPr>
          <w:rFonts w:ascii="Times New Roman" w:eastAsia="Times New Roman" w:hAnsi="Times New Roman" w:cs="Times New Roman"/>
          <w:color w:val="000000"/>
          <w:sz w:val="28"/>
          <w:szCs w:val="28"/>
          <w:bdr w:val="none" w:sz="0" w:space="0" w:color="auto" w:frame="1"/>
          <w:lang w:eastAsia="ru-RU"/>
        </w:rPr>
        <w:t>образом</w:t>
      </w:r>
      <w:proofErr w:type="gramEnd"/>
      <w:r w:rsidRPr="001E0475">
        <w:rPr>
          <w:rFonts w:ascii="Times New Roman" w:eastAsia="Times New Roman" w:hAnsi="Times New Roman" w:cs="Times New Roman"/>
          <w:color w:val="000000"/>
          <w:sz w:val="28"/>
          <w:szCs w:val="28"/>
          <w:bdr w:val="none" w:sz="0" w:space="0" w:color="auto" w:frame="1"/>
          <w:lang w:eastAsia="ru-RU"/>
        </w:rPr>
        <w:t xml:space="preserve"> труд ребенка получает эмоциональное подкрепление от значимых для него людей. Если вы хотите сохранить эмоциональный контакт со своим ребенком, не оставляйте его усилия без внимания.</w:t>
      </w:r>
    </w:p>
    <w:p w:rsidR="001E0475" w:rsidRPr="001E0475" w:rsidRDefault="001E0475" w:rsidP="001E0475">
      <w:pPr>
        <w:shd w:val="clear" w:color="auto" w:fill="FFFFFF"/>
        <w:spacing w:after="0" w:line="252" w:lineRule="atLeast"/>
        <w:ind w:left="709"/>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Во-вторых, и это особенно важно, от того, как мы воспринимаем наших детей, зависит то, как они сами будут воспринимать себя в будущем. </w:t>
      </w:r>
    </w:p>
    <w:p w:rsidR="001E0475" w:rsidRPr="001E0475" w:rsidRDefault="001E0475" w:rsidP="001E0475">
      <w:pPr>
        <w:shd w:val="clear" w:color="auto" w:fill="FFFFFF"/>
        <w:spacing w:after="0" w:line="252" w:lineRule="atLeast"/>
        <w:ind w:left="709"/>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 xml:space="preserve">«Самооценка – это наша оценка, полученная со стороны и включенная в психику», - говорит известный американский психолог Джон </w:t>
      </w:r>
      <w:proofErr w:type="spellStart"/>
      <w:r w:rsidRPr="001E0475">
        <w:rPr>
          <w:rFonts w:ascii="Times New Roman" w:eastAsia="Times New Roman" w:hAnsi="Times New Roman" w:cs="Times New Roman"/>
          <w:color w:val="000000"/>
          <w:sz w:val="28"/>
          <w:szCs w:val="28"/>
          <w:bdr w:val="none" w:sz="0" w:space="0" w:color="auto" w:frame="1"/>
          <w:lang w:eastAsia="ru-RU"/>
        </w:rPr>
        <w:t>Таусенд</w:t>
      </w:r>
      <w:proofErr w:type="spellEnd"/>
      <w:r w:rsidRPr="001E0475">
        <w:rPr>
          <w:rFonts w:ascii="Times New Roman" w:eastAsia="Times New Roman" w:hAnsi="Times New Roman" w:cs="Times New Roman"/>
          <w:color w:val="000000"/>
          <w:sz w:val="28"/>
          <w:szCs w:val="28"/>
          <w:bdr w:val="none" w:sz="0" w:space="0" w:color="auto" w:frame="1"/>
          <w:lang w:eastAsia="ru-RU"/>
        </w:rPr>
        <w:t>. </w:t>
      </w:r>
    </w:p>
    <w:p w:rsidR="001E0475" w:rsidRPr="001E0475" w:rsidRDefault="001E0475" w:rsidP="001E0475">
      <w:pPr>
        <w:shd w:val="clear" w:color="auto" w:fill="FFFFFF"/>
        <w:spacing w:after="0" w:line="252" w:lineRule="atLeast"/>
        <w:ind w:left="709"/>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Очевидно, что представление о себе складывается в детстве, а главные действующие лица в этом процессе – его родители.</w:t>
      </w:r>
    </w:p>
    <w:p w:rsidR="001E0475" w:rsidRPr="001E0475" w:rsidRDefault="001E0475" w:rsidP="001E0475">
      <w:pPr>
        <w:shd w:val="clear" w:color="auto" w:fill="FFFFFF"/>
        <w:spacing w:after="0" w:line="252" w:lineRule="atLeast"/>
        <w:ind w:left="709"/>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Хотите, чтобы ваш ребенок, повзрослев, не боялся браться за сложные задачи? Чтобы он был смелым, инициативным? Тогда пусть он в детстве узнает от вас, что имеет на это право, что его инициативы могут приносить пользу, радовать, получать признание.</w:t>
      </w:r>
    </w:p>
    <w:p w:rsidR="001E0475" w:rsidRPr="001E0475" w:rsidRDefault="001E0475" w:rsidP="001E0475">
      <w:pPr>
        <w:shd w:val="clear" w:color="auto" w:fill="FFFFFF"/>
        <w:spacing w:after="0" w:line="252" w:lineRule="atLeast"/>
        <w:ind w:left="709"/>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Если ваш ребенок часто говорит: «У меня не получается», «Я не справлюсь», его самооценка нуждается в усиленной поддержке. Именно такие дети дают взрослым мало поводов для похвал. Однако похвалить всегда есть за что. Чем внимательнее вы к его достижениям, тем легче ему брать новые препятствия. </w:t>
      </w:r>
    </w:p>
    <w:p w:rsidR="001E0475" w:rsidRPr="001E0475" w:rsidRDefault="001E0475" w:rsidP="001E0475">
      <w:pPr>
        <w:shd w:val="clear" w:color="auto" w:fill="FFFFFF"/>
        <w:spacing w:after="0" w:line="252" w:lineRule="atLeast"/>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lang w:eastAsia="ru-RU"/>
        </w:rPr>
        <w:t>          Как правильно хвалить детей:</w:t>
      </w:r>
      <w:r w:rsidRPr="001E0475">
        <w:rPr>
          <w:rFonts w:ascii="Times New Roman" w:eastAsia="Times New Roman" w:hAnsi="Times New Roman" w:cs="Times New Roman"/>
          <w:color w:val="FF0000"/>
          <w:sz w:val="28"/>
          <w:szCs w:val="28"/>
          <w:bdr w:val="none" w:sz="0" w:space="0" w:color="auto" w:frame="1"/>
          <w:lang w:eastAsia="ru-RU"/>
        </w:rPr>
        <w:t>  </w:t>
      </w:r>
    </w:p>
    <w:p w:rsidR="001E0475" w:rsidRPr="001E0475" w:rsidRDefault="001E0475" w:rsidP="001E0475">
      <w:pPr>
        <w:shd w:val="clear" w:color="auto" w:fill="FFFFFF"/>
        <w:spacing w:after="0" w:line="450" w:lineRule="atLeast"/>
        <w:ind w:left="709" w:firstLine="425"/>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lang w:eastAsia="ru-RU"/>
        </w:rPr>
        <w:t>"Молодец!", "Потрясающе!", "Дай пять!", "Какая красота!", эти фразы мы слышим на любой детской площадке, в школе, в детском саду. Повсюду, где есть дети. Мало кто из нас всерьез задумывался над этими словами. Мы хвалим наших детей, когда они заканчивают какое-то важное дело, мы хвалим детей, с которыми работаем, или детей из нашего окружения.</w:t>
      </w:r>
    </w:p>
    <w:p w:rsidR="001E0475" w:rsidRPr="001E0475" w:rsidRDefault="001E0475" w:rsidP="001E0475">
      <w:pPr>
        <w:shd w:val="clear" w:color="auto" w:fill="FFFFFF"/>
        <w:spacing w:after="0" w:line="450" w:lineRule="atLeast"/>
        <w:ind w:left="709" w:firstLine="425"/>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lang w:eastAsia="ru-RU"/>
        </w:rPr>
        <w:t xml:space="preserve">Но оказывается тут все не так просто. Похвала, например, может быть манипуляцией, заставляющей ребенка делать именно то, чего </w:t>
      </w:r>
      <w:r w:rsidRPr="001E0475">
        <w:rPr>
          <w:rFonts w:ascii="Times New Roman" w:eastAsia="Times New Roman" w:hAnsi="Times New Roman" w:cs="Times New Roman"/>
          <w:color w:val="000000"/>
          <w:sz w:val="28"/>
          <w:szCs w:val="28"/>
          <w:lang w:eastAsia="ru-RU"/>
        </w:rPr>
        <w:lastRenderedPageBreak/>
        <w:t>хочет взрослый, похвала может снизить мотивацию и украсть ощущение победы.</w:t>
      </w:r>
    </w:p>
    <w:p w:rsidR="001E0475" w:rsidRPr="001E0475" w:rsidRDefault="001E0475" w:rsidP="001E0475">
      <w:pPr>
        <w:shd w:val="clear" w:color="auto" w:fill="FFFFFF"/>
        <w:spacing w:after="0" w:line="450" w:lineRule="atLeast"/>
        <w:ind w:left="709" w:firstLine="425"/>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b/>
          <w:bCs/>
          <w:color w:val="000000"/>
          <w:sz w:val="28"/>
          <w:szCs w:val="28"/>
          <w:bdr w:val="none" w:sz="0" w:space="0" w:color="auto" w:frame="1"/>
          <w:lang w:eastAsia="ru-RU"/>
        </w:rPr>
        <w:t>Как не захвалить ребенка.</w:t>
      </w:r>
    </w:p>
    <w:p w:rsidR="001E0475" w:rsidRPr="001E0475" w:rsidRDefault="001E0475" w:rsidP="001E0475">
      <w:pPr>
        <w:shd w:val="clear" w:color="auto" w:fill="FFFFFF"/>
        <w:spacing w:after="0" w:line="450" w:lineRule="atLeast"/>
        <w:ind w:left="709" w:firstLine="425"/>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Первое: похвала должна быть заслуженной.</w:t>
      </w:r>
    </w:p>
    <w:p w:rsidR="001E0475" w:rsidRPr="001E0475" w:rsidRDefault="001E0475" w:rsidP="001E0475">
      <w:pPr>
        <w:shd w:val="clear" w:color="auto" w:fill="FFFFFF"/>
        <w:spacing w:after="0" w:line="450" w:lineRule="atLeast"/>
        <w:ind w:left="709" w:firstLine="425"/>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Второе: похвала должна быть искренней.</w:t>
      </w:r>
    </w:p>
    <w:p w:rsidR="001E0475" w:rsidRPr="001E0475" w:rsidRDefault="001E0475" w:rsidP="001E0475">
      <w:pPr>
        <w:shd w:val="clear" w:color="auto" w:fill="FFFFFF"/>
        <w:spacing w:after="0" w:line="450" w:lineRule="atLeast"/>
        <w:ind w:left="709" w:firstLine="425"/>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Третье: похвала не должна быть формальной. Существует масса слов, с помощью которых так легко просто отмахнуться от ребенка: молодец, отлично, здорово. Пока ребенок рассказывает вам о собственных успехах, можно спокойно думать о чем-то своем, время от времени вставляя одно из этих восклицаний.  А что еще нужно?</w:t>
      </w:r>
    </w:p>
    <w:p w:rsidR="001E0475" w:rsidRPr="001E0475" w:rsidRDefault="001E0475" w:rsidP="001E0475">
      <w:pPr>
        <w:shd w:val="clear" w:color="auto" w:fill="FFFFFF"/>
        <w:spacing w:after="0" w:line="450" w:lineRule="atLeast"/>
        <w:ind w:left="709" w:firstLine="425"/>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 xml:space="preserve">Ведь слова-то правильные, одобрительные, значит, формальности соблюдены? Да, с формальностями все в порядке, вот только эффект от их соблюдения будет прямо противоположен </w:t>
      </w:r>
      <w:proofErr w:type="gramStart"/>
      <w:r w:rsidRPr="001E0475">
        <w:rPr>
          <w:rFonts w:ascii="Times New Roman" w:eastAsia="Times New Roman" w:hAnsi="Times New Roman" w:cs="Times New Roman"/>
          <w:color w:val="000000"/>
          <w:sz w:val="28"/>
          <w:szCs w:val="28"/>
          <w:bdr w:val="none" w:sz="0" w:space="0" w:color="auto" w:frame="1"/>
          <w:lang w:eastAsia="ru-RU"/>
        </w:rPr>
        <w:t>ожидаемому</w:t>
      </w:r>
      <w:proofErr w:type="gramEnd"/>
      <w:r w:rsidRPr="001E0475">
        <w:rPr>
          <w:rFonts w:ascii="Times New Roman" w:eastAsia="Times New Roman" w:hAnsi="Times New Roman" w:cs="Times New Roman"/>
          <w:color w:val="000000"/>
          <w:sz w:val="28"/>
          <w:szCs w:val="28"/>
          <w:bdr w:val="none" w:sz="0" w:space="0" w:color="auto" w:frame="1"/>
          <w:lang w:eastAsia="ru-RU"/>
        </w:rPr>
        <w:t>.</w:t>
      </w:r>
    </w:p>
    <w:p w:rsidR="001E0475" w:rsidRPr="001E0475" w:rsidRDefault="001E0475" w:rsidP="001E0475">
      <w:pPr>
        <w:shd w:val="clear" w:color="auto" w:fill="FFFFFF"/>
        <w:spacing w:after="0" w:line="450" w:lineRule="atLeast"/>
        <w:ind w:left="709" w:firstLine="425"/>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Дети прекрасно понимают, что порой за правильными словами ровным счетом ничего не стоит – их просто-напросто не слушают. </w:t>
      </w:r>
      <w:r w:rsidRPr="001E0475">
        <w:rPr>
          <w:rFonts w:ascii="Times New Roman" w:eastAsia="Times New Roman" w:hAnsi="Times New Roman" w:cs="Times New Roman"/>
          <w:i/>
          <w:iCs/>
          <w:color w:val="000000"/>
          <w:sz w:val="28"/>
          <w:szCs w:val="28"/>
          <w:bdr w:val="none" w:sz="0" w:space="0" w:color="auto" w:frame="1"/>
          <w:lang w:eastAsia="ru-RU"/>
        </w:rPr>
        <w:t>«Я неинтересен. От меня хотят поскорее отделаться»</w:t>
      </w:r>
      <w:r w:rsidRPr="001E0475">
        <w:rPr>
          <w:rFonts w:ascii="Times New Roman" w:eastAsia="Times New Roman" w:hAnsi="Times New Roman" w:cs="Times New Roman"/>
          <w:color w:val="000000"/>
          <w:sz w:val="28"/>
          <w:szCs w:val="28"/>
          <w:bdr w:val="none" w:sz="0" w:space="0" w:color="auto" w:frame="1"/>
          <w:lang w:eastAsia="ru-RU"/>
        </w:rPr>
        <w:t> - вот единственное, что ощущает в это время ребенок. Как вы думаете, что происходит при этом с его самооценкой? И стоит ли удивляться, что, не смотря на все старания взрослых, он живет с непоколебимым ощущением, что его никогда не хвалят?</w:t>
      </w:r>
    </w:p>
    <w:p w:rsidR="001E0475" w:rsidRPr="001E0475" w:rsidRDefault="001E0475" w:rsidP="001E0475">
      <w:pPr>
        <w:shd w:val="clear" w:color="auto" w:fill="FFFFFF"/>
        <w:spacing w:after="0" w:line="450" w:lineRule="atLeast"/>
        <w:ind w:left="709" w:firstLine="425"/>
        <w:jc w:val="both"/>
        <w:textAlignment w:val="baseline"/>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bdr w:val="none" w:sz="0" w:space="0" w:color="auto" w:frame="1"/>
          <w:lang w:eastAsia="ru-RU"/>
        </w:rPr>
        <w:t> </w:t>
      </w:r>
    </w:p>
    <w:p w:rsidR="001E0475" w:rsidRPr="001E0475" w:rsidRDefault="001E0475" w:rsidP="001E0475">
      <w:pPr>
        <w:shd w:val="clear" w:color="auto" w:fill="FFFFFF"/>
        <w:spacing w:after="240" w:line="240" w:lineRule="auto"/>
        <w:jc w:val="both"/>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lang w:eastAsia="ru-RU"/>
        </w:rPr>
        <w:t>         Исследования показывают, что разные типы поощрений оказывают        </w:t>
      </w:r>
    </w:p>
    <w:p w:rsidR="001E0475" w:rsidRPr="001E0475" w:rsidRDefault="001E0475" w:rsidP="001E0475">
      <w:pPr>
        <w:shd w:val="clear" w:color="auto" w:fill="FFFFFF"/>
        <w:spacing w:after="240" w:line="240" w:lineRule="auto"/>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lang w:eastAsia="ru-RU"/>
        </w:rPr>
        <w:t>         разное влияние на детей. Ученые различают </w:t>
      </w:r>
      <w:r w:rsidRPr="001E0475">
        <w:rPr>
          <w:rFonts w:ascii="Times New Roman" w:eastAsia="Times New Roman" w:hAnsi="Times New Roman" w:cs="Times New Roman"/>
          <w:b/>
          <w:bCs/>
          <w:color w:val="000000"/>
          <w:sz w:val="28"/>
          <w:szCs w:val="28"/>
          <w:lang w:eastAsia="ru-RU"/>
        </w:rPr>
        <w:t>"личностную похвалу"</w:t>
      </w:r>
      <w:r w:rsidRPr="001E0475">
        <w:rPr>
          <w:rFonts w:ascii="Times New Roman" w:eastAsia="Times New Roman" w:hAnsi="Times New Roman" w:cs="Times New Roman"/>
          <w:color w:val="000000"/>
          <w:sz w:val="28"/>
          <w:szCs w:val="28"/>
          <w:lang w:eastAsia="ru-RU"/>
        </w:rPr>
        <w:t> и</w:t>
      </w:r>
    </w:p>
    <w:p w:rsidR="001E0475" w:rsidRPr="001E0475" w:rsidRDefault="001E0475" w:rsidP="001E0475">
      <w:pPr>
        <w:shd w:val="clear" w:color="auto" w:fill="FFFFFF"/>
        <w:spacing w:after="240" w:line="240" w:lineRule="auto"/>
        <w:rPr>
          <w:rFonts w:ascii="Arial" w:eastAsia="Times New Roman" w:hAnsi="Arial" w:cs="Arial"/>
          <w:color w:val="181818"/>
          <w:sz w:val="17"/>
          <w:szCs w:val="17"/>
          <w:lang w:eastAsia="ru-RU"/>
        </w:rPr>
      </w:pPr>
      <w:r w:rsidRPr="001E0475">
        <w:rPr>
          <w:rFonts w:ascii="Times New Roman" w:eastAsia="Times New Roman" w:hAnsi="Times New Roman" w:cs="Times New Roman"/>
          <w:b/>
          <w:bCs/>
          <w:color w:val="000000"/>
          <w:sz w:val="28"/>
          <w:szCs w:val="28"/>
          <w:lang w:eastAsia="ru-RU"/>
        </w:rPr>
        <w:t>        "конструктивную похвалу"</w:t>
      </w:r>
    </w:p>
    <w:p w:rsidR="001E0475" w:rsidRPr="001E0475" w:rsidRDefault="001E0475" w:rsidP="001E0475">
      <w:pPr>
        <w:shd w:val="clear" w:color="auto" w:fill="FFFFFF"/>
        <w:spacing w:after="240" w:line="252" w:lineRule="atLeast"/>
        <w:jc w:val="both"/>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lang w:eastAsia="ru-RU"/>
        </w:rPr>
        <w:t xml:space="preserve">        Личностная похвала имеет отношение к характеристикам данного   человека, например, к интеллекту. Она оценивает ребенка в общем: </w:t>
      </w:r>
      <w:proofErr w:type="gramStart"/>
      <w:r w:rsidRPr="001E0475">
        <w:rPr>
          <w:rFonts w:ascii="Times New Roman" w:eastAsia="Times New Roman" w:hAnsi="Times New Roman" w:cs="Times New Roman"/>
          <w:color w:val="000000"/>
          <w:sz w:val="28"/>
          <w:szCs w:val="28"/>
          <w:lang w:eastAsia="ru-RU"/>
        </w:rPr>
        <w:t>хороший</w:t>
      </w:r>
      <w:proofErr w:type="gramEnd"/>
      <w:r w:rsidRPr="001E0475">
        <w:rPr>
          <w:rFonts w:ascii="Times New Roman" w:eastAsia="Times New Roman" w:hAnsi="Times New Roman" w:cs="Times New Roman"/>
          <w:color w:val="000000"/>
          <w:sz w:val="28"/>
          <w:szCs w:val="28"/>
          <w:lang w:eastAsia="ru-RU"/>
        </w:rPr>
        <w:t>, умный, яркая личность. Например, "Ты хорошая девочка!", "Ты молодец!", "Я тобой очень горжусь!". Исследования показывают, что такие похвалы концентрируют внимание учащихся на внешних результатах, и побуждают их постоянно сравнивать свои результаты с другими.</w:t>
      </w:r>
    </w:p>
    <w:p w:rsidR="001E0475" w:rsidRPr="001E0475" w:rsidRDefault="001E0475" w:rsidP="001E0475">
      <w:pPr>
        <w:shd w:val="clear" w:color="auto" w:fill="FFFFFF"/>
        <w:spacing w:after="240" w:line="252" w:lineRule="atLeast"/>
        <w:jc w:val="both"/>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lang w:eastAsia="ru-RU"/>
        </w:rPr>
        <w:t xml:space="preserve">Конструктивная похвала имеет отношение к усилиям ребенка и фокусируется на процессе работы, подготовки и реальных результатах работы. Например, "Я знаю, как долго ты готовился", "Я видела, как </w:t>
      </w:r>
      <w:r w:rsidRPr="001E0475">
        <w:rPr>
          <w:rFonts w:ascii="Times New Roman" w:eastAsia="Times New Roman" w:hAnsi="Times New Roman" w:cs="Times New Roman"/>
          <w:color w:val="000000"/>
          <w:sz w:val="28"/>
          <w:szCs w:val="28"/>
          <w:lang w:eastAsia="ru-RU"/>
        </w:rPr>
        <w:lastRenderedPageBreak/>
        <w:t>тщательно ты строил башню", "Начало сочинения вышло захватывающим". Конструктивная похвала стимулирует в ребенке развитие гибкого ума, стремление к учебе, умение противостоять собственным слабостям и отвечать на вызов. И как же нам хвалить детей?</w:t>
      </w:r>
    </w:p>
    <w:p w:rsidR="001E0475" w:rsidRPr="001E0475" w:rsidRDefault="001E0475" w:rsidP="001E0475">
      <w:pPr>
        <w:shd w:val="clear" w:color="auto" w:fill="FFFFFF"/>
        <w:spacing w:after="0" w:line="252" w:lineRule="atLeast"/>
        <w:jc w:val="both"/>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lang w:eastAsia="ru-RU"/>
        </w:rPr>
        <w:t>Вопрос, конечно, не в том, хвалить ли нам наших детей, а в том, как их хвалить? Исследования ученых показывают, что конструктивная похвала побуждает ребенка работать больше, учиться, исследовать мир и позволяет здраво взглянуть на собственные возможности. Кроме того, искренняя похвала, которая отражает реальные ожидания, может повысить самооценку ребенка</w:t>
      </w:r>
    </w:p>
    <w:p w:rsidR="001E0475" w:rsidRPr="001E0475" w:rsidRDefault="001E0475" w:rsidP="001E0475">
      <w:pPr>
        <w:shd w:val="clear" w:color="auto" w:fill="FFFFFF"/>
        <w:spacing w:after="45" w:line="252" w:lineRule="atLeast"/>
        <w:rPr>
          <w:rFonts w:ascii="Arial" w:eastAsia="Times New Roman" w:hAnsi="Arial" w:cs="Arial"/>
          <w:color w:val="181818"/>
          <w:sz w:val="17"/>
          <w:szCs w:val="17"/>
          <w:lang w:eastAsia="ru-RU"/>
        </w:rPr>
      </w:pPr>
      <w:r w:rsidRPr="001E0475">
        <w:rPr>
          <w:rFonts w:ascii="Times New Roman" w:eastAsia="Times New Roman" w:hAnsi="Times New Roman" w:cs="Times New Roman"/>
          <w:b/>
          <w:bCs/>
          <w:color w:val="000000"/>
          <w:sz w:val="28"/>
          <w:szCs w:val="28"/>
          <w:lang w:eastAsia="ru-RU"/>
        </w:rPr>
        <w:t> Несколько практических советов о том, как хвалить детей.</w:t>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color w:val="000000"/>
          <w:sz w:val="28"/>
          <w:szCs w:val="28"/>
          <w:lang w:eastAsia="ru-RU"/>
        </w:rPr>
        <w:br/>
      </w:r>
    </w:p>
    <w:p w:rsidR="001E0475" w:rsidRPr="001E0475" w:rsidRDefault="001E0475" w:rsidP="001E0475">
      <w:pPr>
        <w:shd w:val="clear" w:color="auto" w:fill="FFFFFF"/>
        <w:spacing w:after="45" w:line="252" w:lineRule="atLeast"/>
        <w:rPr>
          <w:rFonts w:ascii="Arial" w:eastAsia="Times New Roman" w:hAnsi="Arial" w:cs="Arial"/>
          <w:color w:val="181818"/>
          <w:sz w:val="17"/>
          <w:szCs w:val="17"/>
          <w:lang w:eastAsia="ru-RU"/>
        </w:rPr>
      </w:pPr>
      <w:r w:rsidRPr="001E0475">
        <w:rPr>
          <w:rFonts w:ascii="Times New Roman" w:eastAsia="Times New Roman" w:hAnsi="Times New Roman" w:cs="Times New Roman"/>
          <w:b/>
          <w:bCs/>
          <w:color w:val="000000"/>
          <w:sz w:val="28"/>
          <w:szCs w:val="28"/>
          <w:lang w:eastAsia="ru-RU"/>
        </w:rPr>
        <w:t>1.</w:t>
      </w:r>
      <w:r w:rsidRPr="001E0475">
        <w:rPr>
          <w:rFonts w:ascii="Times New Roman" w:eastAsia="Times New Roman" w:hAnsi="Times New Roman" w:cs="Times New Roman"/>
          <w:color w:val="000000"/>
          <w:sz w:val="28"/>
          <w:szCs w:val="28"/>
          <w:lang w:eastAsia="ru-RU"/>
        </w:rPr>
        <w:t xml:space="preserve"> Описывайте поведение и усилия, проделанные ребенком, а не оценивайте </w:t>
      </w:r>
      <w:proofErr w:type="gramStart"/>
      <w:r w:rsidRPr="001E0475">
        <w:rPr>
          <w:rFonts w:ascii="Times New Roman" w:eastAsia="Times New Roman" w:hAnsi="Times New Roman" w:cs="Times New Roman"/>
          <w:color w:val="000000"/>
          <w:sz w:val="28"/>
          <w:szCs w:val="28"/>
          <w:lang w:eastAsia="ru-RU"/>
        </w:rPr>
        <w:t>его</w:t>
      </w:r>
      <w:proofErr w:type="gramEnd"/>
      <w:r w:rsidRPr="001E0475">
        <w:rPr>
          <w:rFonts w:ascii="Times New Roman" w:eastAsia="Times New Roman" w:hAnsi="Times New Roman" w:cs="Times New Roman"/>
          <w:color w:val="000000"/>
          <w:sz w:val="28"/>
          <w:szCs w:val="28"/>
          <w:lang w:eastAsia="ru-RU"/>
        </w:rPr>
        <w:t xml:space="preserve"> в общем. Фразы типа "Хорошая девочка" или "Хорошая работа" не обеспечивают ребенка конкретной информацией, которая поможет ему дальше развиваться в желаемом направлении. Вместо этого скажите, что вы видите, избегая оценочных слов. Например, "У тебя в рисунке много ярких цветов" или "Ты построил такую высокую башню". Даже простое "Ты это сделал!" обеспечивает ребенку знание о том, что вы заметили его усилия, но при этом вы не выставляете ему отметок.</w:t>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b/>
          <w:bCs/>
          <w:color w:val="000000"/>
          <w:sz w:val="28"/>
          <w:szCs w:val="28"/>
          <w:lang w:eastAsia="ru-RU"/>
        </w:rPr>
        <w:t>2.</w:t>
      </w:r>
      <w:r w:rsidRPr="001E0475">
        <w:rPr>
          <w:rFonts w:ascii="Times New Roman" w:eastAsia="Times New Roman" w:hAnsi="Times New Roman" w:cs="Times New Roman"/>
          <w:color w:val="000000"/>
          <w:sz w:val="28"/>
          <w:szCs w:val="28"/>
          <w:lang w:eastAsia="ru-RU"/>
        </w:rPr>
        <w:t xml:space="preserve"> Ученые считают, что любое позитивное внимание к желаемому поведению дает весьма неплохой эффект. Поощрительные описания типа "я видел, как долго ты собирал этот </w:t>
      </w:r>
      <w:proofErr w:type="spellStart"/>
      <w:r w:rsidRPr="001E0475">
        <w:rPr>
          <w:rFonts w:ascii="Times New Roman" w:eastAsia="Times New Roman" w:hAnsi="Times New Roman" w:cs="Times New Roman"/>
          <w:color w:val="000000"/>
          <w:sz w:val="28"/>
          <w:szCs w:val="28"/>
          <w:lang w:eastAsia="ru-RU"/>
        </w:rPr>
        <w:t>паззл</w:t>
      </w:r>
      <w:proofErr w:type="spellEnd"/>
      <w:r w:rsidRPr="001E0475">
        <w:rPr>
          <w:rFonts w:ascii="Times New Roman" w:eastAsia="Times New Roman" w:hAnsi="Times New Roman" w:cs="Times New Roman"/>
          <w:color w:val="000000"/>
          <w:sz w:val="28"/>
          <w:szCs w:val="28"/>
          <w:lang w:eastAsia="ru-RU"/>
        </w:rPr>
        <w:t>" или "Ого! Ты дал брату поиграть своей новой игрушкой" говорят ребенку о том, что родители ценят его усилия, попытки наладить общение и взаимопонимание. Многое зависит от тона, каким это сказано.</w:t>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color w:val="000000"/>
          <w:sz w:val="28"/>
          <w:szCs w:val="28"/>
          <w:lang w:eastAsia="ru-RU"/>
        </w:rPr>
        <w:br/>
      </w:r>
    </w:p>
    <w:p w:rsidR="001E0475" w:rsidRPr="001E0475" w:rsidRDefault="001E0475" w:rsidP="001E0475">
      <w:pPr>
        <w:shd w:val="clear" w:color="auto" w:fill="FFFFFF"/>
        <w:spacing w:after="45" w:line="252" w:lineRule="atLeast"/>
        <w:rPr>
          <w:rFonts w:ascii="Arial" w:eastAsia="Times New Roman" w:hAnsi="Arial" w:cs="Arial"/>
          <w:color w:val="181818"/>
          <w:sz w:val="17"/>
          <w:szCs w:val="17"/>
          <w:lang w:eastAsia="ru-RU"/>
        </w:rPr>
      </w:pPr>
      <w:r w:rsidRPr="001E0475">
        <w:rPr>
          <w:rFonts w:ascii="Times New Roman" w:eastAsia="Times New Roman" w:hAnsi="Times New Roman" w:cs="Times New Roman"/>
          <w:b/>
          <w:bCs/>
          <w:color w:val="000000"/>
          <w:sz w:val="28"/>
          <w:szCs w:val="28"/>
          <w:lang w:eastAsia="ru-RU"/>
        </w:rPr>
        <w:t>3. </w:t>
      </w:r>
      <w:r w:rsidRPr="001E0475">
        <w:rPr>
          <w:rFonts w:ascii="Times New Roman" w:eastAsia="Times New Roman" w:hAnsi="Times New Roman" w:cs="Times New Roman"/>
          <w:color w:val="000000"/>
          <w:sz w:val="28"/>
          <w:szCs w:val="28"/>
          <w:lang w:eastAsia="ru-RU"/>
        </w:rPr>
        <w:t>Избегайте хвалить ребенка за то, что не стоило ему никаких усилий или за решение задач, в которых в принципе невозможно допустить ошибку. Это не значит, что нужно говорить "Ну, с этим и любой младенец справится!", просто не хвалите, потому что это может побудить ребенка избегать трудных заданий.</w:t>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color w:val="000000"/>
          <w:sz w:val="28"/>
          <w:szCs w:val="28"/>
          <w:lang w:eastAsia="ru-RU"/>
        </w:rPr>
        <w:br/>
      </w:r>
    </w:p>
    <w:p w:rsidR="001E0475" w:rsidRPr="001E0475" w:rsidRDefault="001E0475" w:rsidP="001E0475">
      <w:pPr>
        <w:shd w:val="clear" w:color="auto" w:fill="FFFFFF"/>
        <w:spacing w:after="45" w:line="252" w:lineRule="atLeast"/>
        <w:rPr>
          <w:rFonts w:ascii="Arial" w:eastAsia="Times New Roman" w:hAnsi="Arial" w:cs="Arial"/>
          <w:color w:val="181818"/>
          <w:sz w:val="17"/>
          <w:szCs w:val="17"/>
          <w:lang w:eastAsia="ru-RU"/>
        </w:rPr>
      </w:pPr>
      <w:r w:rsidRPr="001E0475">
        <w:rPr>
          <w:rFonts w:ascii="Times New Roman" w:eastAsia="Times New Roman" w:hAnsi="Times New Roman" w:cs="Times New Roman"/>
          <w:b/>
          <w:bCs/>
          <w:color w:val="000000"/>
          <w:sz w:val="28"/>
          <w:szCs w:val="28"/>
          <w:lang w:eastAsia="ru-RU"/>
        </w:rPr>
        <w:t>4.</w:t>
      </w:r>
      <w:r w:rsidRPr="001E0475">
        <w:rPr>
          <w:rFonts w:ascii="Times New Roman" w:eastAsia="Times New Roman" w:hAnsi="Times New Roman" w:cs="Times New Roman"/>
          <w:color w:val="000000"/>
          <w:sz w:val="28"/>
          <w:szCs w:val="28"/>
          <w:lang w:eastAsia="ru-RU"/>
        </w:rPr>
        <w:t xml:space="preserve"> Будьте осторожны, когда хотите похвалить ребенка, который только что пережил неудачу или допустил ошибку. Похвалы типа "Отлично. Ты сделал все, что мог", часто воспринимаются как жалость. Такое поощрение может укрепить веру ребенка в то, что он допустил ошибку из-за своих ограниченных возможностей или интеллекта (и тут делу не поможешь), а не из-за недостаточных усилий (а тут вполне есть </w:t>
      </w:r>
      <w:proofErr w:type="gramStart"/>
      <w:r w:rsidRPr="001E0475">
        <w:rPr>
          <w:rFonts w:ascii="Times New Roman" w:eastAsia="Times New Roman" w:hAnsi="Times New Roman" w:cs="Times New Roman"/>
          <w:color w:val="000000"/>
          <w:sz w:val="28"/>
          <w:szCs w:val="28"/>
          <w:lang w:eastAsia="ru-RU"/>
        </w:rPr>
        <w:t>над</w:t>
      </w:r>
      <w:proofErr w:type="gramEnd"/>
      <w:r w:rsidRPr="001E0475">
        <w:rPr>
          <w:rFonts w:ascii="Times New Roman" w:eastAsia="Times New Roman" w:hAnsi="Times New Roman" w:cs="Times New Roman"/>
          <w:color w:val="000000"/>
          <w:sz w:val="28"/>
          <w:szCs w:val="28"/>
          <w:lang w:eastAsia="ru-RU"/>
        </w:rPr>
        <w:t xml:space="preserve"> чем работать). В то же </w:t>
      </w:r>
      <w:r w:rsidRPr="001E0475">
        <w:rPr>
          <w:rFonts w:ascii="Times New Roman" w:eastAsia="Times New Roman" w:hAnsi="Times New Roman" w:cs="Times New Roman"/>
          <w:color w:val="000000"/>
          <w:sz w:val="28"/>
          <w:szCs w:val="28"/>
          <w:lang w:eastAsia="ru-RU"/>
        </w:rPr>
        <w:lastRenderedPageBreak/>
        <w:t>время сказать ребенку "Старайся лучше!" не означает дать ему конкретную информацию, как же именно стараться. Лучше прибегнуть к конструктивной похвале и конкретно указать, что же именно удалось ребенку в этот раз. Например, "Ты упустил мяч, но в этот раз ты его почти поймал".</w:t>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color w:val="000000"/>
          <w:sz w:val="28"/>
          <w:szCs w:val="28"/>
          <w:lang w:eastAsia="ru-RU"/>
        </w:rPr>
        <w:br/>
      </w:r>
    </w:p>
    <w:p w:rsidR="001E0475" w:rsidRPr="001E0475" w:rsidRDefault="001E0475" w:rsidP="001E0475">
      <w:pPr>
        <w:shd w:val="clear" w:color="auto" w:fill="FFFFFF"/>
        <w:spacing w:after="45" w:line="252" w:lineRule="atLeast"/>
        <w:rPr>
          <w:rFonts w:ascii="Arial" w:eastAsia="Times New Roman" w:hAnsi="Arial" w:cs="Arial"/>
          <w:color w:val="181818"/>
          <w:sz w:val="17"/>
          <w:szCs w:val="17"/>
          <w:lang w:eastAsia="ru-RU"/>
        </w:rPr>
      </w:pPr>
      <w:r w:rsidRPr="001E0475">
        <w:rPr>
          <w:rFonts w:ascii="Times New Roman" w:eastAsia="Times New Roman" w:hAnsi="Times New Roman" w:cs="Times New Roman"/>
          <w:b/>
          <w:bCs/>
          <w:color w:val="000000"/>
          <w:sz w:val="28"/>
          <w:szCs w:val="28"/>
          <w:lang w:eastAsia="ru-RU"/>
        </w:rPr>
        <w:t>5.</w:t>
      </w:r>
      <w:r w:rsidRPr="001E0475">
        <w:rPr>
          <w:rFonts w:ascii="Times New Roman" w:eastAsia="Times New Roman" w:hAnsi="Times New Roman" w:cs="Times New Roman"/>
          <w:color w:val="000000"/>
          <w:sz w:val="28"/>
          <w:szCs w:val="28"/>
          <w:lang w:eastAsia="ru-RU"/>
        </w:rPr>
        <w:t xml:space="preserve"> Похвала должна быть честной. Она действительно должна отражать реальные усилия ребенка по достижению цели. Нет смысла говорить "Я знаю, ты старался", если он неделю </w:t>
      </w:r>
      <w:proofErr w:type="gramStart"/>
      <w:r w:rsidRPr="001E0475">
        <w:rPr>
          <w:rFonts w:ascii="Times New Roman" w:eastAsia="Times New Roman" w:hAnsi="Times New Roman" w:cs="Times New Roman"/>
          <w:color w:val="000000"/>
          <w:sz w:val="28"/>
          <w:szCs w:val="28"/>
          <w:lang w:eastAsia="ru-RU"/>
        </w:rPr>
        <w:t>перед</w:t>
      </w:r>
      <w:proofErr w:type="gramEnd"/>
      <w:r w:rsidRPr="001E0475">
        <w:rPr>
          <w:rFonts w:ascii="Times New Roman" w:eastAsia="Times New Roman" w:hAnsi="Times New Roman" w:cs="Times New Roman"/>
          <w:color w:val="000000"/>
          <w:sz w:val="28"/>
          <w:szCs w:val="28"/>
          <w:lang w:eastAsia="ru-RU"/>
        </w:rPr>
        <w:t xml:space="preserve"> контрольной бил баклуши. Завышенная похвала обесценивает поощрения в принципе.</w:t>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b/>
          <w:bCs/>
          <w:color w:val="000000"/>
          <w:sz w:val="28"/>
          <w:szCs w:val="28"/>
          <w:lang w:eastAsia="ru-RU"/>
        </w:rPr>
        <w:t>6.</w:t>
      </w:r>
      <w:r w:rsidRPr="001E0475">
        <w:rPr>
          <w:rFonts w:ascii="Times New Roman" w:eastAsia="Times New Roman" w:hAnsi="Times New Roman" w:cs="Times New Roman"/>
          <w:color w:val="000000"/>
          <w:sz w:val="28"/>
          <w:szCs w:val="28"/>
          <w:lang w:eastAsia="ru-RU"/>
        </w:rPr>
        <w:t> Смотрите, подходит ли ребенку то, чем он занимается. Да, конечно, поощрение должно поддерживать и стимулировать интерес ребенка к желательной активности. Но если вам приходится непрерывно в огромных дозах хвалить и поощрять, чтобы поддержать интерес ребенка к этой деятельности, подумайте, подходит ли она ему. Пожалуй, речь не идет о тех видах деятельности, которые вы считаете обязательными для жизни и развития ребенка. Но если их слишком много (или слишком мало), пересматривайте иногда список.</w:t>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b/>
          <w:bCs/>
          <w:color w:val="000000"/>
          <w:sz w:val="28"/>
          <w:szCs w:val="28"/>
          <w:lang w:eastAsia="ru-RU"/>
        </w:rPr>
        <w:t>7.</w:t>
      </w:r>
      <w:r w:rsidRPr="001E0475">
        <w:rPr>
          <w:rFonts w:ascii="Times New Roman" w:eastAsia="Times New Roman" w:hAnsi="Times New Roman" w:cs="Times New Roman"/>
          <w:color w:val="000000"/>
          <w:sz w:val="28"/>
          <w:szCs w:val="28"/>
          <w:lang w:eastAsia="ru-RU"/>
        </w:rPr>
        <w:t xml:space="preserve"> Не обесценивайте похвалы. Похвала вполне может войти в привычку. Если ребенок реально вовлечен в какое-то дело и ему вполне </w:t>
      </w:r>
      <w:proofErr w:type="gramStart"/>
      <w:r w:rsidRPr="001E0475">
        <w:rPr>
          <w:rFonts w:ascii="Times New Roman" w:eastAsia="Times New Roman" w:hAnsi="Times New Roman" w:cs="Times New Roman"/>
          <w:color w:val="000000"/>
          <w:sz w:val="28"/>
          <w:szCs w:val="28"/>
          <w:lang w:eastAsia="ru-RU"/>
        </w:rPr>
        <w:t>достаточно собственной</w:t>
      </w:r>
      <w:proofErr w:type="gramEnd"/>
      <w:r w:rsidRPr="001E0475">
        <w:rPr>
          <w:rFonts w:ascii="Times New Roman" w:eastAsia="Times New Roman" w:hAnsi="Times New Roman" w:cs="Times New Roman"/>
          <w:color w:val="000000"/>
          <w:sz w:val="28"/>
          <w:szCs w:val="28"/>
          <w:lang w:eastAsia="ru-RU"/>
        </w:rPr>
        <w:t xml:space="preserve"> мотивации, похвала тут совершенно лишняя. Все равно как вы будете сидеть напротив и умильно говорить "Ну как же ты прекрасно ешь шоколад!".</w:t>
      </w:r>
    </w:p>
    <w:p w:rsidR="001E0475" w:rsidRPr="001E0475" w:rsidRDefault="001E0475" w:rsidP="001E0475">
      <w:pPr>
        <w:shd w:val="clear" w:color="auto" w:fill="FFFFFF"/>
        <w:spacing w:after="45" w:line="252" w:lineRule="atLeast"/>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b/>
          <w:bCs/>
          <w:color w:val="000000"/>
          <w:sz w:val="28"/>
          <w:szCs w:val="28"/>
          <w:lang w:eastAsia="ru-RU"/>
        </w:rPr>
        <w:t>8.</w:t>
      </w:r>
      <w:r w:rsidRPr="001E0475">
        <w:rPr>
          <w:rFonts w:ascii="Times New Roman" w:eastAsia="Times New Roman" w:hAnsi="Times New Roman" w:cs="Times New Roman"/>
          <w:color w:val="000000"/>
          <w:sz w:val="28"/>
          <w:szCs w:val="28"/>
          <w:lang w:eastAsia="ru-RU"/>
        </w:rPr>
        <w:t> Думайте о том, чего хотел достичь сам ребенок. Например, если ваш ребенок наконец-то выговорил слово "</w:t>
      </w:r>
      <w:proofErr w:type="spellStart"/>
      <w:r w:rsidRPr="001E0475">
        <w:rPr>
          <w:rFonts w:ascii="Times New Roman" w:eastAsia="Times New Roman" w:hAnsi="Times New Roman" w:cs="Times New Roman"/>
          <w:color w:val="000000"/>
          <w:sz w:val="28"/>
          <w:szCs w:val="28"/>
          <w:lang w:eastAsia="ru-RU"/>
        </w:rPr>
        <w:t>печенька</w:t>
      </w:r>
      <w:proofErr w:type="spellEnd"/>
      <w:r w:rsidRPr="001E0475">
        <w:rPr>
          <w:rFonts w:ascii="Times New Roman" w:eastAsia="Times New Roman" w:hAnsi="Times New Roman" w:cs="Times New Roman"/>
          <w:color w:val="000000"/>
          <w:sz w:val="28"/>
          <w:szCs w:val="28"/>
          <w:lang w:eastAsia="ru-RU"/>
        </w:rPr>
        <w:t>" вместо того, чтобы кричать в экстазе "Ты сказал "</w:t>
      </w:r>
      <w:proofErr w:type="spellStart"/>
      <w:r w:rsidRPr="001E0475">
        <w:rPr>
          <w:rFonts w:ascii="Times New Roman" w:eastAsia="Times New Roman" w:hAnsi="Times New Roman" w:cs="Times New Roman"/>
          <w:color w:val="000000"/>
          <w:sz w:val="28"/>
          <w:szCs w:val="28"/>
          <w:lang w:eastAsia="ru-RU"/>
        </w:rPr>
        <w:t>печенька</w:t>
      </w:r>
      <w:proofErr w:type="spellEnd"/>
      <w:r w:rsidRPr="001E0475">
        <w:rPr>
          <w:rFonts w:ascii="Times New Roman" w:eastAsia="Times New Roman" w:hAnsi="Times New Roman" w:cs="Times New Roman"/>
          <w:color w:val="000000"/>
          <w:sz w:val="28"/>
          <w:szCs w:val="28"/>
          <w:lang w:eastAsia="ru-RU"/>
        </w:rPr>
        <w:t>"! Милый, ты слышал, он сказал "</w:t>
      </w:r>
      <w:proofErr w:type="spellStart"/>
      <w:r w:rsidRPr="001E0475">
        <w:rPr>
          <w:rFonts w:ascii="Times New Roman" w:eastAsia="Times New Roman" w:hAnsi="Times New Roman" w:cs="Times New Roman"/>
          <w:color w:val="000000"/>
          <w:sz w:val="28"/>
          <w:szCs w:val="28"/>
          <w:lang w:eastAsia="ru-RU"/>
        </w:rPr>
        <w:t>печенька</w:t>
      </w:r>
      <w:proofErr w:type="spellEnd"/>
      <w:r w:rsidRPr="001E0475">
        <w:rPr>
          <w:rFonts w:ascii="Times New Roman" w:eastAsia="Times New Roman" w:hAnsi="Times New Roman" w:cs="Times New Roman"/>
          <w:color w:val="000000"/>
          <w:sz w:val="28"/>
          <w:szCs w:val="28"/>
          <w:lang w:eastAsia="ru-RU"/>
        </w:rPr>
        <w:t>"!" дайте ребенку печенье, ведь он затратил столько усилий, чтобы получить желаемое, и именно печенье должно стать его поощрением. Старайтесь понять ребенка и помочь ему выразить то, что он пытается выразить. Это будет для него лучшей похвалой.</w:t>
      </w:r>
    </w:p>
    <w:p w:rsidR="001E0475" w:rsidRPr="001E0475" w:rsidRDefault="001E0475" w:rsidP="001E0475">
      <w:pPr>
        <w:shd w:val="clear" w:color="auto" w:fill="FFFFFF"/>
        <w:spacing w:after="45" w:line="252" w:lineRule="atLeast"/>
        <w:rPr>
          <w:rFonts w:ascii="Arial" w:eastAsia="Times New Roman" w:hAnsi="Arial" w:cs="Arial"/>
          <w:color w:val="181818"/>
          <w:sz w:val="17"/>
          <w:szCs w:val="17"/>
          <w:lang w:eastAsia="ru-RU"/>
        </w:rPr>
      </w:pP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b/>
          <w:bCs/>
          <w:color w:val="000000"/>
          <w:sz w:val="28"/>
          <w:szCs w:val="28"/>
          <w:lang w:eastAsia="ru-RU"/>
        </w:rPr>
        <w:t>9.</w:t>
      </w:r>
      <w:r w:rsidRPr="001E0475">
        <w:rPr>
          <w:rFonts w:ascii="Times New Roman" w:eastAsia="Times New Roman" w:hAnsi="Times New Roman" w:cs="Times New Roman"/>
          <w:color w:val="000000"/>
          <w:sz w:val="28"/>
          <w:szCs w:val="28"/>
          <w:lang w:eastAsia="ru-RU"/>
        </w:rPr>
        <w:t> Избегайте похвалы, которая сравнивает ребенка с другими. На первый взгляд сравнивать достижения ребенка с успехами его сверстников может показаться неплохой идеей. Исследования даже показывают, что такое сравнение может повышать мотивацию ребенка и удовольствие от выполнения задания.</w:t>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color w:val="000000"/>
          <w:sz w:val="28"/>
          <w:szCs w:val="28"/>
          <w:lang w:eastAsia="ru-RU"/>
        </w:rPr>
        <w:br/>
      </w:r>
      <w:r w:rsidRPr="001E0475">
        <w:rPr>
          <w:rFonts w:ascii="Times New Roman" w:eastAsia="Times New Roman" w:hAnsi="Times New Roman" w:cs="Times New Roman"/>
          <w:b/>
          <w:bCs/>
          <w:color w:val="000000"/>
          <w:sz w:val="28"/>
          <w:szCs w:val="28"/>
          <w:lang w:eastAsia="ru-RU"/>
        </w:rPr>
        <w:t>                      Хвалите и поощряйте своих детей правильно</w:t>
      </w:r>
    </w:p>
    <w:p w:rsidR="00F43D35" w:rsidRDefault="00F43D35"/>
    <w:sectPr w:rsidR="00F43D35" w:rsidSect="00F43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475"/>
    <w:rsid w:val="001E0475"/>
    <w:rsid w:val="00625CAC"/>
    <w:rsid w:val="007F606D"/>
    <w:rsid w:val="00AC78A6"/>
    <w:rsid w:val="00DB1157"/>
    <w:rsid w:val="00F43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87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2025-02-13T21:54:00Z</cp:lastPrinted>
  <dcterms:created xsi:type="dcterms:W3CDTF">2025-02-21T05:44:00Z</dcterms:created>
  <dcterms:modified xsi:type="dcterms:W3CDTF">2025-02-21T05:44:00Z</dcterms:modified>
</cp:coreProperties>
</file>